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5ED" w:rsidRPr="001965ED" w:rsidRDefault="001965ED" w:rsidP="001965ED">
      <w:pPr>
        <w:pStyle w:val="Style3"/>
        <w:widowControl/>
        <w:ind w:right="134"/>
        <w:jc w:val="center"/>
        <w:rPr>
          <w:rStyle w:val="FontStyle24"/>
          <w:rFonts w:ascii="Tahoma" w:hAnsi="Tahoma" w:cs="Tahoma"/>
          <w:sz w:val="24"/>
          <w:szCs w:val="24"/>
        </w:rPr>
      </w:pPr>
      <w:r w:rsidRPr="001965ED">
        <w:rPr>
          <w:rStyle w:val="FontStyle24"/>
          <w:rFonts w:ascii="Tahoma" w:hAnsi="Tahoma" w:cs="Tahoma"/>
          <w:sz w:val="24"/>
          <w:szCs w:val="24"/>
        </w:rPr>
        <w:t>Dichiarazione di interessi</w:t>
      </w:r>
    </w:p>
    <w:p w:rsidR="001965ED" w:rsidRPr="001965ED" w:rsidRDefault="001965ED" w:rsidP="001965ED">
      <w:pPr>
        <w:pStyle w:val="Style12"/>
        <w:widowControl/>
        <w:ind w:right="206"/>
        <w:jc w:val="center"/>
        <w:rPr>
          <w:rStyle w:val="FontStyle35"/>
          <w:rFonts w:ascii="Tahoma" w:hAnsi="Tahoma" w:cs="Tahoma"/>
          <w:sz w:val="24"/>
          <w:szCs w:val="24"/>
        </w:rPr>
      </w:pPr>
      <w:r w:rsidRPr="001965ED">
        <w:rPr>
          <w:rStyle w:val="FontStyle35"/>
          <w:rFonts w:ascii="Tahoma" w:hAnsi="Tahoma" w:cs="Tahoma"/>
          <w:sz w:val="24"/>
          <w:szCs w:val="24"/>
        </w:rPr>
        <w:t>DICHIARAZIONE SOSTITUTIVA DELL'ATTO DI NOTORIETÀ'</w:t>
      </w:r>
    </w:p>
    <w:p w:rsidR="001965ED" w:rsidRDefault="001965ED" w:rsidP="001965ED">
      <w:pPr>
        <w:pStyle w:val="Style14"/>
        <w:widowControl/>
        <w:spacing w:line="240" w:lineRule="auto"/>
        <w:ind w:right="206"/>
        <w:jc w:val="center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>(</w:t>
      </w: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art.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47 DPR 28 dicembre 2000, n.445)</w:t>
      </w:r>
    </w:p>
    <w:p w:rsidR="001965ED" w:rsidRPr="001965ED" w:rsidRDefault="001965ED" w:rsidP="001965ED">
      <w:pPr>
        <w:pStyle w:val="Style14"/>
        <w:widowControl/>
        <w:spacing w:line="240" w:lineRule="auto"/>
        <w:ind w:right="206"/>
        <w:jc w:val="center"/>
        <w:rPr>
          <w:rStyle w:val="FontStyle25"/>
          <w:rFonts w:ascii="Tahoma" w:hAnsi="Tahoma" w:cs="Tahoma"/>
          <w:sz w:val="24"/>
          <w:szCs w:val="24"/>
        </w:rPr>
      </w:pPr>
    </w:p>
    <w:p w:rsidR="001965ED" w:rsidRDefault="001965ED" w:rsidP="001965ED">
      <w:pPr>
        <w:pStyle w:val="Style11"/>
        <w:widowControl/>
        <w:spacing w:line="240" w:lineRule="exact"/>
        <w:rPr>
          <w:rFonts w:ascii="Tahoma" w:hAnsi="Tahoma" w:cs="Tahoma"/>
        </w:rPr>
      </w:pPr>
    </w:p>
    <w:p w:rsidR="001965ED" w:rsidRDefault="001965ED" w:rsidP="001965ED">
      <w:pPr>
        <w:pStyle w:val="Style11"/>
        <w:widowControl/>
        <w:spacing w:line="240" w:lineRule="exact"/>
        <w:rPr>
          <w:rFonts w:ascii="Tahoma" w:hAnsi="Tahoma" w:cs="Tahoma"/>
        </w:rPr>
      </w:pPr>
    </w:p>
    <w:p w:rsidR="004254E1" w:rsidRPr="001965ED" w:rsidRDefault="004254E1" w:rsidP="001965ED">
      <w:pPr>
        <w:pStyle w:val="Style11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1"/>
        <w:widowControl/>
        <w:tabs>
          <w:tab w:val="left" w:leader="underscore" w:pos="8275"/>
        </w:tabs>
        <w:spacing w:line="240" w:lineRule="auto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>Io sottoscritto/a Prof./Dr. _____</w:t>
      </w:r>
      <w:r>
        <w:rPr>
          <w:rStyle w:val="FontStyle25"/>
          <w:rFonts w:ascii="Tahoma" w:hAnsi="Tahoma" w:cs="Tahoma"/>
          <w:sz w:val="24"/>
          <w:szCs w:val="24"/>
        </w:rPr>
        <w:t>__________________</w:t>
      </w:r>
      <w:r w:rsidRPr="001965ED">
        <w:rPr>
          <w:rStyle w:val="FontStyle25"/>
          <w:rFonts w:ascii="Tahoma" w:hAnsi="Tahoma" w:cs="Tahoma"/>
          <w:sz w:val="24"/>
          <w:szCs w:val="24"/>
        </w:rPr>
        <w:t>_______ in relazione alla nomina a:</w:t>
      </w:r>
    </w:p>
    <w:p w:rsidR="001965ED" w:rsidRPr="001965ED" w:rsidRDefault="001965ED" w:rsidP="001965ED">
      <w:pPr>
        <w:pStyle w:val="Style11"/>
        <w:widowControl/>
        <w:spacing w:line="504" w:lineRule="exact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</w:t>
      </w: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componente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della C</w:t>
      </w:r>
      <w:r>
        <w:rPr>
          <w:rStyle w:val="FontStyle25"/>
          <w:rFonts w:ascii="Tahoma" w:hAnsi="Tahoma" w:cs="Tahoma"/>
          <w:sz w:val="24"/>
          <w:szCs w:val="24"/>
        </w:rPr>
        <w:t>RAT</w:t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</w:t>
      </w:r>
    </w:p>
    <w:p w:rsidR="001965ED" w:rsidRPr="001965ED" w:rsidRDefault="001965ED" w:rsidP="001965ED">
      <w:pPr>
        <w:pStyle w:val="Style10"/>
        <w:widowControl/>
        <w:tabs>
          <w:tab w:val="left" w:pos="245"/>
          <w:tab w:val="left" w:leader="underscore" w:pos="8328"/>
        </w:tabs>
        <w:spacing w:line="504" w:lineRule="exact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</w:t>
      </w: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componente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del Gruppo di Lavoro della CRAT</w:t>
      </w:r>
      <w:r>
        <w:rPr>
          <w:rStyle w:val="FontStyle25"/>
          <w:rFonts w:ascii="Tahoma" w:hAnsi="Tahoma" w:cs="Tahoma"/>
          <w:sz w:val="24"/>
          <w:szCs w:val="24"/>
        </w:rPr>
        <w:t>_______________________________</w:t>
      </w:r>
      <w:r w:rsidRPr="001965ED">
        <w:rPr>
          <w:rStyle w:val="FontStyle25"/>
          <w:rFonts w:ascii="Tahoma" w:hAnsi="Tahoma" w:cs="Tahoma"/>
          <w:sz w:val="24"/>
          <w:szCs w:val="24"/>
        </w:rPr>
        <w:tab/>
      </w:r>
    </w:p>
    <w:p w:rsidR="001965ED" w:rsidRPr="001965ED" w:rsidRDefault="001965ED" w:rsidP="001965ED">
      <w:pPr>
        <w:pStyle w:val="Style10"/>
        <w:widowControl/>
        <w:tabs>
          <w:tab w:val="left" w:pos="245"/>
          <w:tab w:val="left" w:leader="underscore" w:pos="8386"/>
        </w:tabs>
        <w:spacing w:line="504" w:lineRule="exact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</w:t>
      </w: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esperto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convocato dalla CRAT sul tema</w:t>
      </w:r>
      <w:r>
        <w:rPr>
          <w:rStyle w:val="FontStyle25"/>
          <w:rFonts w:ascii="Tahoma" w:hAnsi="Tahoma" w:cs="Tahoma"/>
          <w:sz w:val="24"/>
          <w:szCs w:val="24"/>
        </w:rPr>
        <w:t xml:space="preserve"> ___________________________________</w:t>
      </w:r>
      <w:r w:rsidRPr="001965ED">
        <w:rPr>
          <w:rStyle w:val="FontStyle25"/>
          <w:rFonts w:ascii="Tahoma" w:hAnsi="Tahoma" w:cs="Tahoma"/>
          <w:sz w:val="24"/>
          <w:szCs w:val="24"/>
        </w:rPr>
        <w:tab/>
      </w:r>
    </w:p>
    <w:p w:rsidR="001965ED" w:rsidRDefault="001965ED" w:rsidP="001965ED">
      <w:pPr>
        <w:pStyle w:val="Style11"/>
        <w:widowControl/>
        <w:spacing w:line="518" w:lineRule="exact"/>
        <w:rPr>
          <w:rStyle w:val="FontStyle25"/>
          <w:rFonts w:ascii="Tahoma" w:hAnsi="Tahoma" w:cs="Tahoma"/>
          <w:sz w:val="24"/>
          <w:szCs w:val="24"/>
        </w:rPr>
      </w:pP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al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fine di assicurare che il mio contributo ai lavori della Commissione sia improntato alla massima trasparenza ed imparzialità di operato e giudizio</w:t>
      </w:r>
    </w:p>
    <w:p w:rsidR="001965ED" w:rsidRPr="001965ED" w:rsidRDefault="001965ED" w:rsidP="001965ED">
      <w:pPr>
        <w:pStyle w:val="Style11"/>
        <w:widowControl/>
        <w:spacing w:line="518" w:lineRule="exact"/>
        <w:rPr>
          <w:rStyle w:val="FontStyle25"/>
          <w:rFonts w:ascii="Tahoma" w:hAnsi="Tahoma" w:cs="Tahoma"/>
          <w:sz w:val="24"/>
          <w:szCs w:val="24"/>
        </w:rPr>
      </w:pPr>
    </w:p>
    <w:p w:rsidR="001965ED" w:rsidRDefault="001965ED" w:rsidP="001965ED">
      <w:pPr>
        <w:pStyle w:val="Style12"/>
        <w:widowControl/>
        <w:spacing w:line="518" w:lineRule="exact"/>
        <w:ind w:right="230"/>
        <w:jc w:val="center"/>
        <w:rPr>
          <w:rStyle w:val="FontStyle35"/>
          <w:rFonts w:ascii="Tahoma" w:hAnsi="Tahoma" w:cs="Tahoma"/>
          <w:sz w:val="24"/>
          <w:szCs w:val="24"/>
        </w:rPr>
      </w:pPr>
      <w:r w:rsidRPr="001965ED">
        <w:rPr>
          <w:rStyle w:val="FontStyle35"/>
          <w:rFonts w:ascii="Tahoma" w:hAnsi="Tahoma" w:cs="Tahoma"/>
          <w:sz w:val="24"/>
          <w:szCs w:val="24"/>
        </w:rPr>
        <w:t>DICHIARO LA SUSSISTENZA DEI SEGUENTI INTERESSI</w:t>
      </w:r>
    </w:p>
    <w:p w:rsidR="001965ED" w:rsidRPr="001965ED" w:rsidRDefault="001965ED" w:rsidP="001965ED">
      <w:pPr>
        <w:pStyle w:val="Style11"/>
        <w:widowControl/>
        <w:spacing w:line="518" w:lineRule="exact"/>
        <w:rPr>
          <w:rStyle w:val="FontStyle25"/>
          <w:rFonts w:ascii="Tahoma" w:hAnsi="Tahoma" w:cs="Tahoma"/>
          <w:sz w:val="24"/>
          <w:szCs w:val="24"/>
        </w:rPr>
      </w:pP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in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riferimento alla mia persona ed al coniuge, parenti entro il 2° grado di parentela e, in generale, a chiunque abbia con me una stretta relazione di tipo personale o professionale. </w:t>
      </w:r>
    </w:p>
    <w:p w:rsidR="001965ED" w:rsidRDefault="001965ED" w:rsidP="001965ED">
      <w:pPr>
        <w:pStyle w:val="Style11"/>
        <w:widowControl/>
        <w:spacing w:line="518" w:lineRule="exact"/>
        <w:rPr>
          <w:rStyle w:val="FontStyle25"/>
          <w:rFonts w:ascii="Tahoma" w:hAnsi="Tahoma" w:cs="Tahoma"/>
          <w:b/>
          <w:sz w:val="24"/>
          <w:szCs w:val="24"/>
        </w:rPr>
      </w:pPr>
    </w:p>
    <w:p w:rsidR="001965ED" w:rsidRDefault="001965ED" w:rsidP="001965ED">
      <w:pPr>
        <w:pStyle w:val="Style11"/>
        <w:widowControl/>
        <w:spacing w:line="518" w:lineRule="exact"/>
        <w:rPr>
          <w:rStyle w:val="FontStyle25"/>
          <w:rFonts w:ascii="Tahoma" w:hAnsi="Tahoma" w:cs="Tahoma"/>
          <w:b/>
          <w:sz w:val="24"/>
          <w:szCs w:val="24"/>
        </w:rPr>
      </w:pPr>
      <w:r w:rsidRPr="001965ED">
        <w:rPr>
          <w:rStyle w:val="FontStyle25"/>
          <w:rFonts w:ascii="Tahoma" w:hAnsi="Tahoma" w:cs="Tahoma"/>
          <w:b/>
          <w:sz w:val="24"/>
          <w:szCs w:val="24"/>
        </w:rPr>
        <w:t>INTERESSI ECONOMICO/FINANZIARI</w:t>
      </w:r>
    </w:p>
    <w:p w:rsidR="001965ED" w:rsidRPr="001965ED" w:rsidRDefault="001965ED" w:rsidP="001965ED">
      <w:pPr>
        <w:pStyle w:val="Style11"/>
        <w:widowControl/>
        <w:spacing w:line="518" w:lineRule="exact"/>
        <w:rPr>
          <w:rStyle w:val="FontStyle25"/>
          <w:rFonts w:ascii="Tahoma" w:hAnsi="Tahoma" w:cs="Tahoma"/>
          <w:b/>
          <w:sz w:val="24"/>
          <w:szCs w:val="24"/>
        </w:rPr>
      </w:pPr>
    </w:p>
    <w:p w:rsidR="001965ED" w:rsidRPr="001965ED" w:rsidRDefault="001965ED" w:rsidP="001965ED">
      <w:pPr>
        <w:pStyle w:val="Style14"/>
        <w:widowControl/>
        <w:spacing w:line="259" w:lineRule="exact"/>
        <w:rPr>
          <w:rStyle w:val="FontStyle25"/>
          <w:rFonts w:ascii="Tahoma" w:hAnsi="Tahoma" w:cs="Tahoma"/>
          <w:b/>
          <w:sz w:val="24"/>
          <w:szCs w:val="24"/>
        </w:rPr>
      </w:pPr>
      <w:r w:rsidRPr="001965ED">
        <w:rPr>
          <w:rStyle w:val="FontStyle25"/>
          <w:rFonts w:ascii="Tahoma" w:hAnsi="Tahoma" w:cs="Tahoma"/>
          <w:b/>
          <w:sz w:val="24"/>
          <w:szCs w:val="24"/>
        </w:rPr>
        <w:t>1) Negli ultimi tre anni ho ricevuto compensi da organizzazioni pubbliche o private aventi un potenziale interesse nei lavori della Commissione, per consulenze, partecipazioni a comitati scientifici o similari:</w:t>
      </w:r>
    </w:p>
    <w:p w:rsidR="001965ED" w:rsidRPr="001965ED" w:rsidRDefault="001965ED" w:rsidP="001965ED">
      <w:pPr>
        <w:pStyle w:val="Style11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1"/>
        <w:widowControl/>
        <w:spacing w:line="240" w:lineRule="auto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Nessun compenso</w:t>
      </w: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</w:p>
    <w:p w:rsidR="001965ED" w:rsidRPr="001965ED" w:rsidRDefault="001965ED" w:rsidP="001965ED">
      <w:pPr>
        <w:pStyle w:val="Style16"/>
        <w:widowControl/>
        <w:rPr>
          <w:rFonts w:ascii="Tahoma" w:hAnsi="Tahoma" w:cs="Tahoma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Compenso inferiore a € 1</w:t>
      </w:r>
      <w:r w:rsidR="00FD4E6A">
        <w:rPr>
          <w:rStyle w:val="FontStyle25"/>
          <w:rFonts w:ascii="Tahoma" w:hAnsi="Tahoma" w:cs="Tahoma"/>
          <w:sz w:val="24"/>
          <w:szCs w:val="24"/>
        </w:rPr>
        <w:t>5</w:t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.000 </w:t>
      </w:r>
      <w:r w:rsidRPr="001965ED">
        <w:rPr>
          <w:rStyle w:val="FontStyle34"/>
          <w:rFonts w:ascii="Tahoma" w:hAnsi="Tahoma" w:cs="Tahoma"/>
          <w:b w:val="0"/>
          <w:sz w:val="24"/>
          <w:szCs w:val="24"/>
        </w:rPr>
        <w:t xml:space="preserve">(indicare il/i soggetto/i che ha/hanno erogato il </w:t>
      </w:r>
      <w:r>
        <w:rPr>
          <w:rStyle w:val="FontStyle34"/>
          <w:rFonts w:ascii="Tahoma" w:hAnsi="Tahoma" w:cs="Tahoma"/>
          <w:b w:val="0"/>
          <w:sz w:val="24"/>
          <w:szCs w:val="24"/>
        </w:rPr>
        <w:t>compenso) _______________________________________________________</w:t>
      </w:r>
      <w:r w:rsidRPr="001965ED">
        <w:rPr>
          <w:rStyle w:val="FontStyle25"/>
          <w:rFonts w:ascii="Tahoma" w:hAnsi="Tahoma" w:cs="Tahoma"/>
          <w:sz w:val="24"/>
          <w:szCs w:val="24"/>
        </w:rPr>
        <w:t>_________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spacing w:line="230" w:lineRule="exact"/>
        <w:jc w:val="both"/>
        <w:rPr>
          <w:rStyle w:val="FontStyle25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34"/>
          <w:rFonts w:ascii="Tahoma" w:hAnsi="Tahoma" w:cs="Tahoma"/>
          <w:b w:val="0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>
        <w:rPr>
          <w:rStyle w:val="FontStyle25"/>
          <w:rFonts w:ascii="Tahoma" w:hAnsi="Tahoma" w:cs="Tahoma"/>
          <w:sz w:val="24"/>
          <w:szCs w:val="24"/>
        </w:rPr>
        <w:t xml:space="preserve"> </w:t>
      </w:r>
      <w:r w:rsidRPr="001965ED">
        <w:rPr>
          <w:rStyle w:val="FontStyle25"/>
          <w:rFonts w:ascii="Tahoma" w:hAnsi="Tahoma" w:cs="Tahoma"/>
          <w:sz w:val="24"/>
          <w:szCs w:val="24"/>
        </w:rPr>
        <w:t>Compenso superiore a € 1</w:t>
      </w:r>
      <w:r w:rsidR="00FD4E6A">
        <w:rPr>
          <w:rStyle w:val="FontStyle25"/>
          <w:rFonts w:ascii="Tahoma" w:hAnsi="Tahoma" w:cs="Tahoma"/>
          <w:sz w:val="24"/>
          <w:szCs w:val="24"/>
        </w:rPr>
        <w:t>5</w:t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.000 </w:t>
      </w:r>
      <w:r w:rsidRPr="001965ED">
        <w:rPr>
          <w:rStyle w:val="FontStyle34"/>
          <w:rFonts w:ascii="Tahoma" w:hAnsi="Tahoma" w:cs="Tahoma"/>
          <w:b w:val="0"/>
          <w:sz w:val="24"/>
          <w:szCs w:val="24"/>
        </w:rPr>
        <w:t>(indicare il/i soggetto/i che ha/hanno erogato il compenso)</w:t>
      </w:r>
      <w:r>
        <w:rPr>
          <w:rStyle w:val="FontStyle34"/>
          <w:rFonts w:ascii="Tahoma" w:hAnsi="Tahoma" w:cs="Tahoma"/>
          <w:b w:val="0"/>
          <w:sz w:val="24"/>
          <w:szCs w:val="24"/>
        </w:rPr>
        <w:t xml:space="preserve"> ___________________________________________________</w:t>
      </w:r>
      <w:r w:rsidRPr="001965ED">
        <w:rPr>
          <w:rStyle w:val="FontStyle34"/>
          <w:rFonts w:ascii="Tahoma" w:hAnsi="Tahoma" w:cs="Tahoma"/>
          <w:b w:val="0"/>
          <w:sz w:val="24"/>
          <w:szCs w:val="24"/>
        </w:rPr>
        <w:t>_____________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spacing w:line="230" w:lineRule="exact"/>
        <w:rPr>
          <w:rStyle w:val="FontStyle25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spacing w:line="230" w:lineRule="exact"/>
        <w:rPr>
          <w:rStyle w:val="FontStyle25"/>
          <w:rFonts w:ascii="Tahoma" w:hAnsi="Tahoma" w:cs="Tahoma"/>
          <w:b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spacing w:line="230" w:lineRule="exact"/>
        <w:rPr>
          <w:rStyle w:val="FontStyle25"/>
          <w:rFonts w:ascii="Tahoma" w:hAnsi="Tahoma" w:cs="Tahoma"/>
          <w:b/>
          <w:sz w:val="24"/>
          <w:szCs w:val="24"/>
        </w:rPr>
      </w:pPr>
      <w:r w:rsidRPr="001965ED">
        <w:rPr>
          <w:rStyle w:val="FontStyle25"/>
          <w:rFonts w:ascii="Tahoma" w:hAnsi="Tahoma" w:cs="Tahoma"/>
          <w:b/>
          <w:sz w:val="24"/>
          <w:szCs w:val="24"/>
        </w:rPr>
        <w:t>2) Attualmente possiedo azioni o altre forme di partecipazione a industrie o altri soggetti economici che hanno un potenziale interesse correlato ai lavori della Commissione?</w:t>
      </w:r>
    </w:p>
    <w:p w:rsidR="001965ED" w:rsidRPr="001965ED" w:rsidRDefault="001965ED" w:rsidP="001965ED">
      <w:pPr>
        <w:pStyle w:val="Style11"/>
        <w:widowControl/>
        <w:spacing w:line="240" w:lineRule="auto"/>
        <w:rPr>
          <w:rStyle w:val="FontStyle25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1"/>
        <w:widowControl/>
        <w:spacing w:line="240" w:lineRule="auto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Nessuna </w:t>
      </w:r>
    </w:p>
    <w:p w:rsidR="001965ED" w:rsidRPr="001965ED" w:rsidRDefault="001965ED" w:rsidP="001965ED">
      <w:pPr>
        <w:pStyle w:val="Style16"/>
        <w:widowControl/>
        <w:rPr>
          <w:rFonts w:ascii="Tahoma" w:hAnsi="Tahoma" w:cs="Tahoma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Inferiore a € 1</w:t>
      </w:r>
      <w:r w:rsidR="00FD4E6A">
        <w:rPr>
          <w:rStyle w:val="FontStyle25"/>
          <w:rFonts w:ascii="Tahoma" w:hAnsi="Tahoma" w:cs="Tahoma"/>
          <w:sz w:val="24"/>
          <w:szCs w:val="24"/>
        </w:rPr>
        <w:t>5</w:t>
      </w:r>
      <w:r w:rsidRPr="001965ED">
        <w:rPr>
          <w:rStyle w:val="FontStyle25"/>
          <w:rFonts w:ascii="Tahoma" w:hAnsi="Tahoma" w:cs="Tahoma"/>
          <w:sz w:val="24"/>
          <w:szCs w:val="24"/>
        </w:rPr>
        <w:t>.000</w:t>
      </w:r>
      <w:r w:rsidRPr="001965ED">
        <w:rPr>
          <w:rStyle w:val="FontStyle34"/>
          <w:rFonts w:ascii="Tahoma" w:hAnsi="Tahoma" w:cs="Tahoma"/>
          <w:sz w:val="24"/>
          <w:szCs w:val="24"/>
        </w:rPr>
        <w:t xml:space="preserve"> 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spacing w:line="230" w:lineRule="exact"/>
        <w:rPr>
          <w:rStyle w:val="FontStyle25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Superiore a € 1</w:t>
      </w:r>
      <w:r w:rsidR="00FD4E6A">
        <w:rPr>
          <w:rStyle w:val="FontStyle25"/>
          <w:rFonts w:ascii="Tahoma" w:hAnsi="Tahoma" w:cs="Tahoma"/>
          <w:sz w:val="24"/>
          <w:szCs w:val="24"/>
        </w:rPr>
        <w:t>5</w:t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.000 </w:t>
      </w:r>
    </w:p>
    <w:p w:rsid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</w:p>
    <w:p w:rsid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25"/>
          <w:rFonts w:ascii="Tahoma" w:hAnsi="Tahoma" w:cs="Tahoma"/>
          <w:b/>
          <w:sz w:val="24"/>
          <w:szCs w:val="24"/>
        </w:rPr>
      </w:pPr>
      <w:r w:rsidRPr="001965ED">
        <w:rPr>
          <w:rStyle w:val="FontStyle25"/>
          <w:rFonts w:ascii="Tahoma" w:hAnsi="Tahoma" w:cs="Tahoma"/>
          <w:b/>
          <w:sz w:val="24"/>
          <w:szCs w:val="24"/>
        </w:rPr>
        <w:lastRenderedPageBreak/>
        <w:t>3) Negli ultimi tre anni ho ricevuto compensi per relazioni, presentazioni o partecipazione ad eventi formativi sponsorizzati da organizzazioni pubbliche o private che abbiano un potenziale interesse correlato ai lavori della Commissione?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25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1"/>
        <w:widowControl/>
        <w:spacing w:line="240" w:lineRule="auto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Nessun compenso</w:t>
      </w:r>
    </w:p>
    <w:p w:rsidR="001965ED" w:rsidRPr="001965ED" w:rsidRDefault="001965ED" w:rsidP="001965ED">
      <w:pPr>
        <w:pStyle w:val="Style16"/>
        <w:widowControl/>
        <w:rPr>
          <w:rFonts w:ascii="Tahoma" w:hAnsi="Tahoma" w:cs="Tahoma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25"/>
          <w:rFonts w:ascii="Tahoma" w:hAnsi="Tahoma" w:cs="Tahoma"/>
          <w:bCs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Compenso inferiore a € 1</w:t>
      </w:r>
      <w:r w:rsidR="00FD4E6A">
        <w:rPr>
          <w:rStyle w:val="FontStyle25"/>
          <w:rFonts w:ascii="Tahoma" w:hAnsi="Tahoma" w:cs="Tahoma"/>
          <w:sz w:val="24"/>
          <w:szCs w:val="24"/>
        </w:rPr>
        <w:t>5</w:t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.000 </w:t>
      </w:r>
      <w:r w:rsidRPr="001965ED">
        <w:rPr>
          <w:rStyle w:val="FontStyle34"/>
          <w:rFonts w:ascii="Tahoma" w:hAnsi="Tahoma" w:cs="Tahoma"/>
          <w:b w:val="0"/>
          <w:sz w:val="24"/>
          <w:szCs w:val="24"/>
        </w:rPr>
        <w:t xml:space="preserve">(indicare il/i soggetto/i che ha/hanno erogato il </w:t>
      </w:r>
      <w:r>
        <w:rPr>
          <w:rStyle w:val="FontStyle34"/>
          <w:rFonts w:ascii="Tahoma" w:hAnsi="Tahoma" w:cs="Tahoma"/>
          <w:b w:val="0"/>
          <w:sz w:val="24"/>
          <w:szCs w:val="24"/>
        </w:rPr>
        <w:t>compenso) ________________________________________________________________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spacing w:line="230" w:lineRule="exact"/>
        <w:rPr>
          <w:rStyle w:val="FontStyle25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34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Compenso superiore a € 1</w:t>
      </w:r>
      <w:r w:rsidR="00FD4E6A">
        <w:rPr>
          <w:rStyle w:val="FontStyle25"/>
          <w:rFonts w:ascii="Tahoma" w:hAnsi="Tahoma" w:cs="Tahoma"/>
          <w:sz w:val="24"/>
          <w:szCs w:val="24"/>
        </w:rPr>
        <w:t>5</w:t>
      </w:r>
      <w:bookmarkStart w:id="0" w:name="_GoBack"/>
      <w:bookmarkEnd w:id="0"/>
      <w:r w:rsidRPr="001965ED">
        <w:rPr>
          <w:rStyle w:val="FontStyle25"/>
          <w:rFonts w:ascii="Tahoma" w:hAnsi="Tahoma" w:cs="Tahoma"/>
          <w:sz w:val="24"/>
          <w:szCs w:val="24"/>
        </w:rPr>
        <w:t xml:space="preserve">.000 </w:t>
      </w:r>
      <w:r w:rsidRPr="001965ED">
        <w:rPr>
          <w:rStyle w:val="FontStyle34"/>
          <w:rFonts w:ascii="Tahoma" w:hAnsi="Tahoma" w:cs="Tahoma"/>
          <w:b w:val="0"/>
          <w:sz w:val="24"/>
          <w:szCs w:val="24"/>
        </w:rPr>
        <w:t>(indicare il/i soggetto/i che ha/hanno erogato il compenso)</w:t>
      </w:r>
      <w:r>
        <w:rPr>
          <w:rStyle w:val="FontStyle34"/>
          <w:rFonts w:ascii="Tahoma" w:hAnsi="Tahoma" w:cs="Tahoma"/>
          <w:b w:val="0"/>
          <w:sz w:val="24"/>
          <w:szCs w:val="24"/>
        </w:rPr>
        <w:t xml:space="preserve"> ____________________</w:t>
      </w:r>
      <w:r w:rsidRPr="001965ED">
        <w:rPr>
          <w:rStyle w:val="FontStyle34"/>
          <w:rFonts w:ascii="Tahoma" w:hAnsi="Tahoma" w:cs="Tahoma"/>
          <w:sz w:val="24"/>
          <w:szCs w:val="24"/>
        </w:rPr>
        <w:t>_____________________________________</w:t>
      </w:r>
    </w:p>
    <w:p w:rsid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25"/>
          <w:rFonts w:ascii="Tahoma" w:hAnsi="Tahoma" w:cs="Tahoma"/>
          <w:b/>
          <w:sz w:val="24"/>
          <w:szCs w:val="24"/>
        </w:rPr>
      </w:pPr>
      <w:r w:rsidRPr="001965ED">
        <w:rPr>
          <w:rStyle w:val="FontStyle25"/>
          <w:rFonts w:ascii="Tahoma" w:hAnsi="Tahoma" w:cs="Tahoma"/>
          <w:b/>
          <w:sz w:val="24"/>
          <w:szCs w:val="24"/>
        </w:rPr>
        <w:t>4) Detengo brevetti o diritti su prodotti che possono essere oggetto di decisioni della Commissione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SI       </w:t>
      </w:r>
      <w:r w:rsidRPr="001965ED">
        <w:rPr>
          <w:rStyle w:val="FontStyle25"/>
          <w:rFonts w:ascii="Tahoma" w:hAnsi="Tahoma" w:cs="Tahoma"/>
          <w:sz w:val="24"/>
          <w:szCs w:val="24"/>
        </w:rPr>
        <w:sym w:font="Wingdings" w:char="F071"/>
      </w:r>
      <w:r w:rsidRPr="001965ED">
        <w:rPr>
          <w:rStyle w:val="FontStyle25"/>
          <w:rFonts w:ascii="Tahoma" w:hAnsi="Tahoma" w:cs="Tahoma"/>
          <w:sz w:val="24"/>
          <w:szCs w:val="24"/>
        </w:rPr>
        <w:t xml:space="preserve"> NO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jc w:val="both"/>
        <w:rPr>
          <w:rStyle w:val="FontStyle34"/>
          <w:rFonts w:ascii="Tahoma" w:hAnsi="Tahoma" w:cs="Tahoma"/>
          <w:b w:val="0"/>
          <w:bCs w:val="0"/>
          <w:sz w:val="24"/>
          <w:szCs w:val="24"/>
        </w:rPr>
      </w:pPr>
      <w:r w:rsidRPr="001965ED">
        <w:rPr>
          <w:rStyle w:val="FontStyle25"/>
          <w:rFonts w:ascii="Tahoma" w:hAnsi="Tahoma" w:cs="Tahoma"/>
          <w:b/>
          <w:sz w:val="24"/>
          <w:szCs w:val="24"/>
        </w:rPr>
        <w:t>5) Segnalo inoltre qui di seguito ogni altra situazione che a mio avviso rappresenta potenziale conflitto di interesse, in quanto potrebbe compromettere la obiettività e l’indipendenza del mio contributo ai lavori della Commissione _________________________________________________________________________________________________________________________________________________________________________________</w:t>
      </w:r>
      <w:r>
        <w:rPr>
          <w:rStyle w:val="FontStyle25"/>
          <w:rFonts w:ascii="Tahoma" w:hAnsi="Tahoma" w:cs="Tahoma"/>
          <w:b/>
          <w:sz w:val="24"/>
          <w:szCs w:val="24"/>
        </w:rPr>
        <w:t>____________</w:t>
      </w: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6"/>
        <w:widowControl/>
        <w:tabs>
          <w:tab w:val="left" w:leader="underscore" w:pos="2448"/>
        </w:tabs>
        <w:rPr>
          <w:rStyle w:val="FontStyle34"/>
          <w:rFonts w:ascii="Tahoma" w:hAnsi="Tahoma" w:cs="Tahoma"/>
          <w:sz w:val="24"/>
          <w:szCs w:val="24"/>
        </w:rPr>
      </w:pPr>
    </w:p>
    <w:p w:rsidR="001965ED" w:rsidRPr="001965ED" w:rsidRDefault="001965ED" w:rsidP="001965ED">
      <w:pPr>
        <w:pStyle w:val="Style12"/>
        <w:widowControl/>
        <w:ind w:right="245"/>
        <w:jc w:val="center"/>
        <w:rPr>
          <w:rStyle w:val="FontStyle35"/>
          <w:rFonts w:ascii="Tahoma" w:hAnsi="Tahoma" w:cs="Tahoma"/>
          <w:sz w:val="24"/>
          <w:szCs w:val="24"/>
        </w:rPr>
      </w:pPr>
      <w:r w:rsidRPr="001965ED">
        <w:rPr>
          <w:rStyle w:val="FontStyle35"/>
          <w:rFonts w:ascii="Tahoma" w:hAnsi="Tahoma" w:cs="Tahoma"/>
          <w:sz w:val="24"/>
          <w:szCs w:val="24"/>
        </w:rPr>
        <w:t>DICHIARAZIONE DI IMPEGNO ALLA RISERVATEZZA</w:t>
      </w:r>
    </w:p>
    <w:p w:rsidR="001965ED" w:rsidRPr="001965ED" w:rsidRDefault="001965ED" w:rsidP="001965ED">
      <w:pPr>
        <w:pStyle w:val="Style14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spacing w:line="264" w:lineRule="exact"/>
        <w:rPr>
          <w:rFonts w:ascii="Tahoma" w:hAnsi="Tahoma" w:cs="Tahoma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>Io sottoscritto dichiaro di impegnarmi a mantenere riservatezza assoluta in riferimento a qualsiasi informazione e notizia appresa durante i lavori della Commissione.</w:t>
      </w:r>
    </w:p>
    <w:p w:rsidR="001965ED" w:rsidRPr="001965ED" w:rsidRDefault="001965ED" w:rsidP="001965ED">
      <w:pPr>
        <w:pStyle w:val="Style14"/>
        <w:widowControl/>
        <w:spacing w:line="259" w:lineRule="exact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>Consapevole che chiunque rilasci dichiarazioni mendaci è punito ai sensi del codice penale e delle leggi speciali in materia, mi impegno alla veridicità di tutto quanto sopra riportato ed a comunicare alla segreteria della Commissione ogni variazione che dovesse intervenire nel periodo nel quale farò parte della Commissione.</w:t>
      </w:r>
    </w:p>
    <w:p w:rsidR="001965ED" w:rsidRPr="001965ED" w:rsidRDefault="001965ED" w:rsidP="001965ED">
      <w:pPr>
        <w:pStyle w:val="Style14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tabs>
          <w:tab w:val="left" w:leader="underscore" w:pos="4219"/>
        </w:tabs>
        <w:spacing w:line="240" w:lineRule="auto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>In fede ____________________________________________________</w:t>
      </w:r>
      <w:r w:rsidRPr="001965ED">
        <w:rPr>
          <w:rStyle w:val="FontStyle25"/>
          <w:rFonts w:ascii="Tahoma" w:hAnsi="Tahoma" w:cs="Tahoma"/>
          <w:sz w:val="24"/>
          <w:szCs w:val="24"/>
        </w:rPr>
        <w:tab/>
      </w:r>
    </w:p>
    <w:p w:rsidR="001965ED" w:rsidRPr="001965ED" w:rsidRDefault="001965ED" w:rsidP="001965ED">
      <w:pPr>
        <w:pStyle w:val="Style14"/>
        <w:widowControl/>
        <w:spacing w:line="240" w:lineRule="auto"/>
        <w:ind w:right="4886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 xml:space="preserve">             </w:t>
      </w:r>
      <w:r>
        <w:rPr>
          <w:rStyle w:val="FontStyle25"/>
          <w:rFonts w:ascii="Tahoma" w:hAnsi="Tahoma" w:cs="Tahoma"/>
          <w:sz w:val="24"/>
          <w:szCs w:val="24"/>
        </w:rPr>
        <w:t xml:space="preserve">               </w:t>
      </w:r>
      <w:proofErr w:type="gramStart"/>
      <w:r w:rsidRPr="001965ED">
        <w:rPr>
          <w:rStyle w:val="FontStyle25"/>
          <w:rFonts w:ascii="Tahoma" w:hAnsi="Tahoma" w:cs="Tahoma"/>
          <w:sz w:val="24"/>
          <w:szCs w:val="24"/>
        </w:rPr>
        <w:t>firma</w:t>
      </w:r>
      <w:proofErr w:type="gramEnd"/>
      <w:r w:rsidRPr="001965ED">
        <w:rPr>
          <w:rStyle w:val="FontStyle25"/>
          <w:rFonts w:ascii="Tahoma" w:hAnsi="Tahoma" w:cs="Tahoma"/>
          <w:sz w:val="24"/>
          <w:szCs w:val="24"/>
        </w:rPr>
        <w:t xml:space="preserve"> leggibile per esteso</w:t>
      </w:r>
    </w:p>
    <w:p w:rsidR="001965ED" w:rsidRPr="001965ED" w:rsidRDefault="001965ED" w:rsidP="001965ED">
      <w:pPr>
        <w:pStyle w:val="Style14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spacing w:line="240" w:lineRule="exact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tabs>
          <w:tab w:val="left" w:leader="underscore" w:pos="4224"/>
        </w:tabs>
        <w:spacing w:line="240" w:lineRule="auto"/>
        <w:rPr>
          <w:rStyle w:val="FontStyle25"/>
          <w:rFonts w:ascii="Tahoma" w:hAnsi="Tahoma" w:cs="Tahoma"/>
          <w:sz w:val="24"/>
          <w:szCs w:val="24"/>
        </w:rPr>
      </w:pPr>
      <w:r w:rsidRPr="001965ED">
        <w:rPr>
          <w:rStyle w:val="FontStyle25"/>
          <w:rFonts w:ascii="Tahoma" w:hAnsi="Tahoma" w:cs="Tahoma"/>
          <w:sz w:val="24"/>
          <w:szCs w:val="24"/>
        </w:rPr>
        <w:t>Luogo e Data _______________________________________________</w:t>
      </w:r>
    </w:p>
    <w:p w:rsidR="001965ED" w:rsidRPr="001965ED" w:rsidRDefault="001965ED" w:rsidP="001965ED">
      <w:pPr>
        <w:pStyle w:val="Style14"/>
        <w:widowControl/>
        <w:spacing w:line="240" w:lineRule="exact"/>
        <w:ind w:right="192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spacing w:line="240" w:lineRule="exact"/>
        <w:ind w:right="192"/>
        <w:rPr>
          <w:rFonts w:ascii="Tahoma" w:hAnsi="Tahoma" w:cs="Tahoma"/>
        </w:rPr>
      </w:pPr>
    </w:p>
    <w:p w:rsidR="001965ED" w:rsidRPr="001965ED" w:rsidRDefault="001965ED" w:rsidP="001965ED">
      <w:pPr>
        <w:pStyle w:val="Style14"/>
        <w:widowControl/>
        <w:spacing w:line="240" w:lineRule="exact"/>
        <w:ind w:right="192"/>
        <w:rPr>
          <w:rFonts w:ascii="Tahoma" w:hAnsi="Tahoma" w:cs="Tahoma"/>
        </w:rPr>
      </w:pPr>
    </w:p>
    <w:p w:rsidR="005A14D3" w:rsidRPr="001965ED" w:rsidRDefault="005A14D3" w:rsidP="001965ED">
      <w:pPr>
        <w:spacing w:after="0"/>
        <w:rPr>
          <w:rFonts w:ascii="Tahoma" w:hAnsi="Tahoma" w:cs="Tahoma"/>
          <w:sz w:val="24"/>
          <w:szCs w:val="24"/>
        </w:rPr>
      </w:pPr>
    </w:p>
    <w:sectPr w:rsidR="005A14D3" w:rsidRPr="001965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46" w:rsidRDefault="006D3946" w:rsidP="00114F80">
      <w:pPr>
        <w:spacing w:after="0" w:line="240" w:lineRule="auto"/>
      </w:pPr>
      <w:r>
        <w:separator/>
      </w:r>
    </w:p>
  </w:endnote>
  <w:endnote w:type="continuationSeparator" w:id="0">
    <w:p w:rsidR="006D3946" w:rsidRDefault="006D3946" w:rsidP="00114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0" w:rsidRDefault="00114F8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0" w:rsidRDefault="00114F80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0" w:rsidRDefault="00114F8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46" w:rsidRDefault="006D3946" w:rsidP="00114F80">
      <w:pPr>
        <w:spacing w:after="0" w:line="240" w:lineRule="auto"/>
      </w:pPr>
      <w:r>
        <w:separator/>
      </w:r>
    </w:p>
  </w:footnote>
  <w:footnote w:type="continuationSeparator" w:id="0">
    <w:p w:rsidR="006D3946" w:rsidRDefault="006D3946" w:rsidP="00114F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0" w:rsidRDefault="00114F8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0" w:rsidRDefault="00114F80" w:rsidP="00114F80">
    <w:pPr>
      <w:pStyle w:val="Intestazione"/>
      <w:jc w:val="center"/>
    </w:pPr>
    <w:r>
      <w:t>Allegato 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F80" w:rsidRDefault="00114F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5ED"/>
    <w:rsid w:val="00114F80"/>
    <w:rsid w:val="001965ED"/>
    <w:rsid w:val="004254E1"/>
    <w:rsid w:val="005A14D3"/>
    <w:rsid w:val="006D3946"/>
    <w:rsid w:val="006F043F"/>
    <w:rsid w:val="00FD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430D7-0B1B-4A9B-80F4-A3BBA1CB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3">
    <w:name w:val="Style3"/>
    <w:basedOn w:val="Normale"/>
    <w:uiPriority w:val="99"/>
    <w:rsid w:val="0019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0">
    <w:name w:val="Style10"/>
    <w:basedOn w:val="Normale"/>
    <w:uiPriority w:val="99"/>
    <w:rsid w:val="0019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1">
    <w:name w:val="Style11"/>
    <w:basedOn w:val="Normale"/>
    <w:uiPriority w:val="99"/>
    <w:rsid w:val="001965ED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2">
    <w:name w:val="Style12"/>
    <w:basedOn w:val="Normale"/>
    <w:uiPriority w:val="99"/>
    <w:rsid w:val="001965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4">
    <w:name w:val="Style14"/>
    <w:basedOn w:val="Normale"/>
    <w:uiPriority w:val="99"/>
    <w:rsid w:val="001965ED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customStyle="1" w:styleId="Style16">
    <w:name w:val="Style16"/>
    <w:basedOn w:val="Normale"/>
    <w:uiPriority w:val="99"/>
    <w:rsid w:val="001965E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FontStyle24">
    <w:name w:val="Font Style24"/>
    <w:basedOn w:val="Carpredefinitoparagrafo"/>
    <w:uiPriority w:val="99"/>
    <w:rsid w:val="001965ED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5">
    <w:name w:val="Font Style25"/>
    <w:basedOn w:val="Carpredefinitoparagrafo"/>
    <w:uiPriority w:val="99"/>
    <w:rsid w:val="001965ED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basedOn w:val="Carpredefinitoparagrafo"/>
    <w:uiPriority w:val="99"/>
    <w:rsid w:val="001965E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5">
    <w:name w:val="Font Style35"/>
    <w:basedOn w:val="Carpredefinitoparagrafo"/>
    <w:uiPriority w:val="99"/>
    <w:rsid w:val="001965ED"/>
    <w:rPr>
      <w:rFonts w:ascii="Times New Roman" w:hAnsi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4E1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114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4F80"/>
  </w:style>
  <w:style w:type="paragraph" w:styleId="Pidipagina">
    <w:name w:val="footer"/>
    <w:basedOn w:val="Normale"/>
    <w:link w:val="PidipaginaCarattere"/>
    <w:uiPriority w:val="99"/>
    <w:unhideWhenUsed/>
    <w:rsid w:val="00114F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Sagratella</dc:creator>
  <cp:keywords/>
  <dc:description/>
  <cp:lastModifiedBy>Stefano Sagratella</cp:lastModifiedBy>
  <cp:revision>6</cp:revision>
  <cp:lastPrinted>2014-10-13T13:37:00Z</cp:lastPrinted>
  <dcterms:created xsi:type="dcterms:W3CDTF">2014-10-13T13:24:00Z</dcterms:created>
  <dcterms:modified xsi:type="dcterms:W3CDTF">2014-12-15T11:22:00Z</dcterms:modified>
</cp:coreProperties>
</file>